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839849D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11F90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0F5FBA">
        <w:rPr>
          <w:rFonts w:ascii="Times New Roman" w:hAnsi="Times New Roman" w:cs="Times New Roman"/>
          <w:b/>
          <w:bCs/>
          <w:sz w:val="24"/>
          <w:szCs w:val="24"/>
        </w:rPr>
        <w:t>odevydoprace.sk</w:t>
      </w:r>
    </w:p>
    <w:p w14:paraId="0C345DB4" w14:textId="79CA137E" w:rsidR="00826333" w:rsidRPr="00A11F90" w:rsidRDefault="00EE0FB7" w:rsidP="00A11F90">
      <w:r w:rsidRPr="00A11F90">
        <w:rPr>
          <w:highlight w:val="yellow"/>
        </w:rPr>
        <w:t xml:space="preserve">Adresa pre komunikáciu:  </w:t>
      </w:r>
      <w:r w:rsidR="00A11F90" w:rsidRPr="00A11F90">
        <w:rPr>
          <w:highlight w:val="yellow"/>
        </w:rPr>
        <w:t>MARMON - SK s. r. o., 90 Ladomirová 090 03,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F5FBA"/>
    <w:rsid w:val="00703D99"/>
    <w:rsid w:val="007A7580"/>
    <w:rsid w:val="00826333"/>
    <w:rsid w:val="0097565D"/>
    <w:rsid w:val="00A07EC4"/>
    <w:rsid w:val="00A11F90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hp</cp:lastModifiedBy>
  <cp:revision>2</cp:revision>
  <dcterms:created xsi:type="dcterms:W3CDTF">2025-06-18T06:55:00Z</dcterms:created>
  <dcterms:modified xsi:type="dcterms:W3CDTF">2025-06-18T06:55:00Z</dcterms:modified>
</cp:coreProperties>
</file>